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B2AD3" w14:textId="56A30F7E" w:rsidR="00BF344C" w:rsidRDefault="00BF344C">
      <w:pPr>
        <w:framePr w:w="1728" w:h="1439" w:hRule="exact" w:wrap="auto" w:hAnchor="margin" w:x="4537" w:y="91"/>
      </w:pPr>
    </w:p>
    <w:p w14:paraId="66B6B1A6" w14:textId="48963821" w:rsidR="00BF344C" w:rsidRDefault="00CD5E97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A69D2B" wp14:editId="406EC440">
            <wp:simplePos x="0" y="0"/>
            <wp:positionH relativeFrom="column">
              <wp:posOffset>2430780</wp:posOffset>
            </wp:positionH>
            <wp:positionV relativeFrom="paragraph">
              <wp:posOffset>71057</wp:posOffset>
            </wp:positionV>
            <wp:extent cx="1095375" cy="9144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698" b="-1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CA14B6" w14:textId="0BDB1AE2" w:rsidR="00BF344C" w:rsidRDefault="00BF344C">
      <w:pPr>
        <w:rPr>
          <w:rFonts w:ascii="Arial" w:hAnsi="Arial" w:cs="Arial"/>
        </w:rPr>
      </w:pPr>
    </w:p>
    <w:p w14:paraId="288930B5" w14:textId="51F95B07" w:rsidR="00BF344C" w:rsidRDefault="00BF344C">
      <w:pPr>
        <w:rPr>
          <w:rFonts w:ascii="Arial" w:hAnsi="Arial" w:cs="Arial"/>
        </w:rPr>
      </w:pPr>
    </w:p>
    <w:p w14:paraId="321E5823" w14:textId="4269084B" w:rsidR="00BF344C" w:rsidRDefault="00BF344C">
      <w:pPr>
        <w:rPr>
          <w:rFonts w:ascii="Arial" w:hAnsi="Arial" w:cs="Arial"/>
        </w:rPr>
      </w:pPr>
    </w:p>
    <w:p w14:paraId="5127FC06" w14:textId="26468B99" w:rsidR="00BF344C" w:rsidRDefault="00BF344C">
      <w:pPr>
        <w:rPr>
          <w:rFonts w:ascii="Arial" w:hAnsi="Arial" w:cs="Arial"/>
        </w:rPr>
      </w:pPr>
    </w:p>
    <w:p w14:paraId="05FC4CB2" w14:textId="63F81556" w:rsidR="00BF344C" w:rsidRDefault="00BF344C">
      <w:pPr>
        <w:rPr>
          <w:rFonts w:ascii="Arial" w:hAnsi="Arial" w:cs="Arial"/>
        </w:rPr>
      </w:pPr>
    </w:p>
    <w:p w14:paraId="3B170C53" w14:textId="73F2FCB5" w:rsidR="00BF344C" w:rsidRDefault="00BF344C" w:rsidP="00CD5E97">
      <w:pPr>
        <w:tabs>
          <w:tab w:val="center" w:pos="540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DISTRICT COURT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b/>
              <w:bCs/>
              <w:sz w:val="22"/>
              <w:szCs w:val="22"/>
            </w:rPr>
            <w:t>KANSAS</w:t>
          </w:r>
        </w:smartTag>
      </w:smartTag>
    </w:p>
    <w:p w14:paraId="7E40A6D0" w14:textId="4BD5A463" w:rsidR="00BF344C" w:rsidRDefault="00BF344C" w:rsidP="00CD5E97">
      <w:pPr>
        <w:tabs>
          <w:tab w:val="center" w:pos="5400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TENTH JUDICIAL DISTRICT</w:t>
      </w:r>
    </w:p>
    <w:p w14:paraId="114C7187" w14:textId="5E1054E3" w:rsidR="00ED3CE1" w:rsidRDefault="00ED3CE1" w:rsidP="00CD5E9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Family </w:t>
      </w:r>
      <w:smartTag w:uri="urn:schemas-microsoft-com:office:smarttags" w:element="PlaceType">
        <w:r>
          <w:rPr>
            <w:rFonts w:ascii="Arial" w:hAnsi="Arial" w:cs="Arial"/>
            <w:sz w:val="20"/>
            <w:szCs w:val="20"/>
          </w:rPr>
          <w:t>Court</w:t>
        </w:r>
      </w:smartTag>
      <w:r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Name">
        <w:r>
          <w:rPr>
            <w:rFonts w:ascii="Arial" w:hAnsi="Arial" w:cs="Arial"/>
            <w:sz w:val="20"/>
            <w:szCs w:val="20"/>
          </w:rPr>
          <w:t>Department</w:t>
        </w:r>
      </w:smartTag>
    </w:p>
    <w:p w14:paraId="3CABF42D" w14:textId="77777777" w:rsidR="00ED3CE1" w:rsidRDefault="00ED3CE1" w:rsidP="00ED3CE1">
      <w:pPr>
        <w:ind w:left="3600" w:firstLine="720"/>
        <w:rPr>
          <w:rFonts w:ascii="Arial" w:hAnsi="Arial" w:cs="Arial"/>
          <w:b/>
          <w:sz w:val="40"/>
          <w:szCs w:val="16"/>
        </w:rPr>
      </w:pPr>
    </w:p>
    <w:p w14:paraId="2BC33BAA" w14:textId="3DC45DBB" w:rsidR="003636A6" w:rsidRDefault="003636A6" w:rsidP="003636A6">
      <w:pPr>
        <w:jc w:val="center"/>
        <w:rPr>
          <w:rFonts w:ascii="Arial" w:hAnsi="Arial" w:cs="Arial"/>
          <w:b/>
          <w:sz w:val="40"/>
          <w:szCs w:val="16"/>
        </w:rPr>
      </w:pPr>
      <w:r>
        <w:rPr>
          <w:rFonts w:ascii="Arial" w:hAnsi="Arial" w:cs="Arial"/>
          <w:b/>
          <w:sz w:val="40"/>
          <w:szCs w:val="16"/>
        </w:rPr>
        <w:t xml:space="preserve"> </w:t>
      </w:r>
      <w:r w:rsidR="00E5353C">
        <w:rPr>
          <w:rFonts w:ascii="Arial" w:hAnsi="Arial" w:cs="Arial"/>
          <w:b/>
          <w:sz w:val="40"/>
          <w:szCs w:val="16"/>
        </w:rPr>
        <w:t>Division 1</w:t>
      </w:r>
      <w:r w:rsidR="00C81F69">
        <w:rPr>
          <w:rFonts w:ascii="Arial" w:hAnsi="Arial" w:cs="Arial"/>
          <w:b/>
          <w:sz w:val="40"/>
          <w:szCs w:val="16"/>
        </w:rPr>
        <w:t xml:space="preserve"> </w:t>
      </w:r>
      <w:r w:rsidR="00EA4A25">
        <w:rPr>
          <w:rFonts w:ascii="Arial" w:hAnsi="Arial" w:cs="Arial"/>
          <w:b/>
          <w:sz w:val="40"/>
          <w:szCs w:val="16"/>
        </w:rPr>
        <w:t>p</w:t>
      </w:r>
      <w:r w:rsidR="006E571B" w:rsidRPr="006E571B">
        <w:rPr>
          <w:rFonts w:ascii="Arial" w:hAnsi="Arial" w:cs="Arial"/>
          <w:b/>
          <w:sz w:val="40"/>
          <w:szCs w:val="16"/>
        </w:rPr>
        <w:t xml:space="preserve">olicy for approval of </w:t>
      </w:r>
    </w:p>
    <w:p w14:paraId="7BD4B003" w14:textId="60BACCB9" w:rsidR="006E571B" w:rsidRDefault="002A37D3" w:rsidP="003636A6">
      <w:pPr>
        <w:jc w:val="center"/>
        <w:rPr>
          <w:rFonts w:ascii="Arial" w:hAnsi="Arial" w:cs="Arial"/>
          <w:b/>
          <w:sz w:val="40"/>
          <w:szCs w:val="16"/>
        </w:rPr>
      </w:pPr>
      <w:r>
        <w:rPr>
          <w:rFonts w:ascii="Arial" w:hAnsi="Arial" w:cs="Arial"/>
          <w:b/>
          <w:sz w:val="40"/>
          <w:szCs w:val="16"/>
        </w:rPr>
        <w:t>s</w:t>
      </w:r>
      <w:r w:rsidR="006E571B" w:rsidRPr="006E571B">
        <w:rPr>
          <w:rFonts w:ascii="Arial" w:hAnsi="Arial" w:cs="Arial"/>
          <w:b/>
          <w:sz w:val="40"/>
          <w:szCs w:val="16"/>
        </w:rPr>
        <w:t>ettl</w:t>
      </w:r>
      <w:r w:rsidR="003636A6">
        <w:rPr>
          <w:rFonts w:ascii="Arial" w:hAnsi="Arial" w:cs="Arial"/>
          <w:b/>
          <w:sz w:val="40"/>
          <w:szCs w:val="16"/>
        </w:rPr>
        <w:t xml:space="preserve">ed or </w:t>
      </w:r>
      <w:r>
        <w:rPr>
          <w:rFonts w:ascii="Arial" w:hAnsi="Arial" w:cs="Arial"/>
          <w:b/>
          <w:sz w:val="40"/>
          <w:szCs w:val="16"/>
        </w:rPr>
        <w:t>u</w:t>
      </w:r>
      <w:r w:rsidR="003636A6">
        <w:rPr>
          <w:rFonts w:ascii="Arial" w:hAnsi="Arial" w:cs="Arial"/>
          <w:b/>
          <w:sz w:val="40"/>
          <w:szCs w:val="16"/>
        </w:rPr>
        <w:t>ncontested cases</w:t>
      </w:r>
    </w:p>
    <w:p w14:paraId="29715954" w14:textId="77777777" w:rsidR="00463824" w:rsidRDefault="00463824" w:rsidP="00463824">
      <w:pPr>
        <w:ind w:left="1440"/>
        <w:rPr>
          <w:rFonts w:ascii="Arial" w:hAnsi="Arial" w:cs="Arial"/>
          <w:b/>
          <w:sz w:val="32"/>
          <w:szCs w:val="16"/>
        </w:rPr>
      </w:pPr>
    </w:p>
    <w:p w14:paraId="7C7CB744" w14:textId="6F5A736C" w:rsidR="003636A6" w:rsidRPr="003D39A6" w:rsidRDefault="003636A6" w:rsidP="002A37D3">
      <w:pPr>
        <w:ind w:firstLine="360"/>
        <w:rPr>
          <w:rFonts w:ascii="Arial" w:hAnsi="Arial" w:cs="Arial"/>
          <w:b/>
        </w:rPr>
      </w:pPr>
      <w:r w:rsidRPr="003D39A6">
        <w:rPr>
          <w:rFonts w:ascii="Arial" w:hAnsi="Arial" w:cs="Arial"/>
          <w:b/>
        </w:rPr>
        <w:t xml:space="preserve">This policy applies to the following </w:t>
      </w:r>
      <w:r w:rsidR="002A37D3">
        <w:rPr>
          <w:rFonts w:ascii="Arial" w:hAnsi="Arial" w:cs="Arial"/>
          <w:b/>
        </w:rPr>
        <w:t xml:space="preserve">case </w:t>
      </w:r>
      <w:r w:rsidRPr="003D39A6">
        <w:rPr>
          <w:rFonts w:ascii="Arial" w:hAnsi="Arial" w:cs="Arial"/>
          <w:b/>
        </w:rPr>
        <w:t>types:</w:t>
      </w:r>
    </w:p>
    <w:p w14:paraId="578F9E0B" w14:textId="77777777" w:rsidR="003636A6" w:rsidRPr="003D39A6" w:rsidRDefault="006E571B" w:rsidP="003636A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3D39A6">
        <w:rPr>
          <w:rFonts w:ascii="Arial" w:hAnsi="Arial" w:cs="Arial"/>
          <w:b/>
        </w:rPr>
        <w:t>A settled or uncontested divorce</w:t>
      </w:r>
      <w:r w:rsidR="00C81F69" w:rsidRPr="003D39A6">
        <w:rPr>
          <w:rFonts w:ascii="Arial" w:hAnsi="Arial" w:cs="Arial"/>
          <w:b/>
        </w:rPr>
        <w:t xml:space="preserve"> with minor children</w:t>
      </w:r>
      <w:r w:rsidR="003636A6" w:rsidRPr="003D39A6">
        <w:rPr>
          <w:rFonts w:ascii="Arial" w:hAnsi="Arial" w:cs="Arial"/>
          <w:b/>
        </w:rPr>
        <w:t>.</w:t>
      </w:r>
    </w:p>
    <w:p w14:paraId="40C80800" w14:textId="53358BC0" w:rsidR="003636A6" w:rsidRDefault="003636A6" w:rsidP="003636A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3D39A6">
        <w:rPr>
          <w:rFonts w:ascii="Arial" w:hAnsi="Arial" w:cs="Arial"/>
          <w:b/>
        </w:rPr>
        <w:t xml:space="preserve">An </w:t>
      </w:r>
      <w:r w:rsidR="002A37D3">
        <w:rPr>
          <w:rFonts w:ascii="Arial" w:hAnsi="Arial" w:cs="Arial"/>
          <w:b/>
        </w:rPr>
        <w:t xml:space="preserve">agreed </w:t>
      </w:r>
      <w:r w:rsidRPr="003D39A6">
        <w:rPr>
          <w:rFonts w:ascii="Arial" w:hAnsi="Arial" w:cs="Arial"/>
          <w:b/>
        </w:rPr>
        <w:t xml:space="preserve">order establishing parentage, approving a parenting plan </w:t>
      </w:r>
      <w:r w:rsidR="002A37D3">
        <w:rPr>
          <w:rFonts w:ascii="Arial" w:hAnsi="Arial" w:cs="Arial"/>
          <w:b/>
        </w:rPr>
        <w:t>and/or</w:t>
      </w:r>
      <w:r w:rsidRPr="003D39A6">
        <w:rPr>
          <w:rFonts w:ascii="Arial" w:hAnsi="Arial" w:cs="Arial"/>
          <w:b/>
        </w:rPr>
        <w:t xml:space="preserve"> setting child support</w:t>
      </w:r>
      <w:r w:rsidR="002A37D3" w:rsidRPr="002A37D3">
        <w:rPr>
          <w:rFonts w:ascii="Arial" w:hAnsi="Arial" w:cs="Arial"/>
          <w:b/>
        </w:rPr>
        <w:t xml:space="preserve"> </w:t>
      </w:r>
      <w:r w:rsidR="002A37D3" w:rsidRPr="003D39A6">
        <w:rPr>
          <w:rFonts w:ascii="Arial" w:hAnsi="Arial" w:cs="Arial"/>
          <w:b/>
        </w:rPr>
        <w:t>in a parentage case</w:t>
      </w:r>
      <w:r w:rsidRPr="003D39A6">
        <w:rPr>
          <w:rFonts w:ascii="Arial" w:hAnsi="Arial" w:cs="Arial"/>
          <w:b/>
        </w:rPr>
        <w:t xml:space="preserve">. </w:t>
      </w:r>
    </w:p>
    <w:p w14:paraId="447B69F1" w14:textId="58EF921C" w:rsidR="002A37D3" w:rsidRPr="003B40F5" w:rsidRDefault="002A37D3" w:rsidP="002A37D3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3B40F5">
        <w:rPr>
          <w:rFonts w:ascii="Arial" w:hAnsi="Arial" w:cs="Arial"/>
          <w:b/>
        </w:rPr>
        <w:t>An order approving an agreed parenting plan and/or child support.</w:t>
      </w:r>
    </w:p>
    <w:p w14:paraId="54E7B566" w14:textId="77777777" w:rsidR="003636A6" w:rsidRPr="003D39A6" w:rsidRDefault="003636A6" w:rsidP="003636A6">
      <w:pPr>
        <w:rPr>
          <w:rFonts w:ascii="Arial" w:hAnsi="Arial" w:cs="Arial"/>
          <w:b/>
        </w:rPr>
      </w:pPr>
    </w:p>
    <w:p w14:paraId="5826FC3F" w14:textId="6AB5FA72" w:rsidR="006E571B" w:rsidRPr="003D39A6" w:rsidRDefault="003636A6" w:rsidP="002A37D3">
      <w:pPr>
        <w:ind w:firstLine="360"/>
        <w:rPr>
          <w:rFonts w:ascii="Arial" w:hAnsi="Arial" w:cs="Arial"/>
          <w:b/>
        </w:rPr>
      </w:pPr>
      <w:r w:rsidRPr="003D39A6">
        <w:rPr>
          <w:rFonts w:ascii="Arial" w:hAnsi="Arial" w:cs="Arial"/>
          <w:b/>
        </w:rPr>
        <w:t xml:space="preserve">These cases </w:t>
      </w:r>
      <w:r w:rsidR="006E571B" w:rsidRPr="003D39A6">
        <w:rPr>
          <w:rFonts w:ascii="Arial" w:hAnsi="Arial" w:cs="Arial"/>
          <w:b/>
        </w:rPr>
        <w:t>may be approved by the Court without a hearing or appearance by the parties provided that the following is submitted to the Court</w:t>
      </w:r>
      <w:r w:rsidR="00561D00">
        <w:rPr>
          <w:rFonts w:ascii="Arial" w:hAnsi="Arial" w:cs="Arial"/>
          <w:b/>
        </w:rPr>
        <w:t xml:space="preserve">. Cases are not removed from the docket until the court signs necessary pleadings. </w:t>
      </w:r>
      <w:bookmarkStart w:id="0" w:name="_GoBack"/>
      <w:bookmarkEnd w:id="0"/>
    </w:p>
    <w:p w14:paraId="6AA7CFD4" w14:textId="77777777" w:rsidR="006E571B" w:rsidRPr="003D39A6" w:rsidRDefault="006E571B">
      <w:pPr>
        <w:rPr>
          <w:rFonts w:ascii="Arial" w:hAnsi="Arial" w:cs="Arial"/>
          <w:b/>
        </w:rPr>
      </w:pPr>
    </w:p>
    <w:p w14:paraId="42DCFB24" w14:textId="77777777" w:rsidR="003636A6" w:rsidRPr="003D39A6" w:rsidRDefault="003636A6" w:rsidP="006E571B">
      <w:pPr>
        <w:numPr>
          <w:ilvl w:val="0"/>
          <w:numId w:val="1"/>
        </w:numPr>
        <w:rPr>
          <w:rFonts w:ascii="Arial" w:hAnsi="Arial" w:cs="Arial"/>
          <w:b/>
        </w:rPr>
      </w:pPr>
      <w:r w:rsidRPr="003D39A6">
        <w:rPr>
          <w:rFonts w:ascii="Arial" w:hAnsi="Arial" w:cs="Arial"/>
          <w:b/>
        </w:rPr>
        <w:t xml:space="preserve">For a </w:t>
      </w:r>
      <w:r w:rsidR="006E571B" w:rsidRPr="003D39A6">
        <w:rPr>
          <w:rFonts w:ascii="Arial" w:hAnsi="Arial" w:cs="Arial"/>
          <w:b/>
        </w:rPr>
        <w:t>Decree of Divorce</w:t>
      </w:r>
      <w:r w:rsidRPr="003D39A6">
        <w:rPr>
          <w:rFonts w:ascii="Arial" w:hAnsi="Arial" w:cs="Arial"/>
          <w:b/>
        </w:rPr>
        <w:t>:</w:t>
      </w:r>
    </w:p>
    <w:p w14:paraId="329B68F9" w14:textId="4FAC6A62" w:rsidR="006E571B" w:rsidRPr="003D39A6" w:rsidRDefault="002A37D3" w:rsidP="003636A6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decree </w:t>
      </w:r>
      <w:r w:rsidR="00BC4938" w:rsidRPr="003D39A6">
        <w:rPr>
          <w:rFonts w:ascii="Arial" w:hAnsi="Arial" w:cs="Arial"/>
          <w:b/>
        </w:rPr>
        <w:t>signed by both attorneys of record</w:t>
      </w:r>
      <w:r>
        <w:rPr>
          <w:rFonts w:ascii="Arial" w:hAnsi="Arial" w:cs="Arial"/>
          <w:b/>
        </w:rPr>
        <w:t xml:space="preserve">; </w:t>
      </w:r>
    </w:p>
    <w:p w14:paraId="0F16EA95" w14:textId="0B266D6D" w:rsidR="006E571B" w:rsidRPr="003D39A6" w:rsidRDefault="002A37D3" w:rsidP="003636A6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 signed p</w:t>
      </w:r>
      <w:r w:rsidR="003636A6" w:rsidRPr="003D39A6">
        <w:rPr>
          <w:rFonts w:ascii="Arial" w:hAnsi="Arial" w:cs="Arial"/>
          <w:b/>
        </w:rPr>
        <w:t>roper</w:t>
      </w:r>
      <w:r w:rsidR="006E571B" w:rsidRPr="003D39A6">
        <w:rPr>
          <w:rFonts w:ascii="Arial" w:hAnsi="Arial" w:cs="Arial"/>
          <w:b/>
        </w:rPr>
        <w:t xml:space="preserve">ty </w:t>
      </w:r>
      <w:r>
        <w:rPr>
          <w:rFonts w:ascii="Arial" w:hAnsi="Arial" w:cs="Arial"/>
          <w:b/>
        </w:rPr>
        <w:t>s</w:t>
      </w:r>
      <w:r w:rsidR="006E571B" w:rsidRPr="003D39A6">
        <w:rPr>
          <w:rFonts w:ascii="Arial" w:hAnsi="Arial" w:cs="Arial"/>
          <w:b/>
        </w:rPr>
        <w:t xml:space="preserve">ettlement </w:t>
      </w:r>
      <w:r>
        <w:rPr>
          <w:rFonts w:ascii="Arial" w:hAnsi="Arial" w:cs="Arial"/>
          <w:b/>
        </w:rPr>
        <w:t>a</w:t>
      </w:r>
      <w:r w:rsidR="006E571B" w:rsidRPr="003D39A6">
        <w:rPr>
          <w:rFonts w:ascii="Arial" w:hAnsi="Arial" w:cs="Arial"/>
          <w:b/>
        </w:rPr>
        <w:t>greement</w:t>
      </w:r>
      <w:r>
        <w:rPr>
          <w:rFonts w:ascii="Arial" w:hAnsi="Arial" w:cs="Arial"/>
          <w:b/>
        </w:rPr>
        <w:t>;</w:t>
      </w:r>
    </w:p>
    <w:p w14:paraId="7D320C99" w14:textId="06683016" w:rsidR="006E571B" w:rsidRPr="003D39A6" w:rsidRDefault="002A37D3" w:rsidP="003636A6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 a</w:t>
      </w:r>
      <w:r w:rsidR="006E571B" w:rsidRPr="003D39A6">
        <w:rPr>
          <w:rFonts w:ascii="Arial" w:hAnsi="Arial" w:cs="Arial"/>
          <w:b/>
        </w:rPr>
        <w:t xml:space="preserve">greed </w:t>
      </w:r>
      <w:r>
        <w:rPr>
          <w:rFonts w:ascii="Arial" w:hAnsi="Arial" w:cs="Arial"/>
          <w:b/>
        </w:rPr>
        <w:t>p</w:t>
      </w:r>
      <w:r w:rsidR="006E571B" w:rsidRPr="003D39A6">
        <w:rPr>
          <w:rFonts w:ascii="Arial" w:hAnsi="Arial" w:cs="Arial"/>
          <w:b/>
        </w:rPr>
        <w:t xml:space="preserve">arenting </w:t>
      </w:r>
      <w:r>
        <w:rPr>
          <w:rFonts w:ascii="Arial" w:hAnsi="Arial" w:cs="Arial"/>
          <w:b/>
        </w:rPr>
        <w:t>p</w:t>
      </w:r>
      <w:r w:rsidR="006E571B" w:rsidRPr="003D39A6">
        <w:rPr>
          <w:rFonts w:ascii="Arial" w:hAnsi="Arial" w:cs="Arial"/>
          <w:b/>
        </w:rPr>
        <w:t>lan</w:t>
      </w:r>
      <w:r>
        <w:rPr>
          <w:rFonts w:ascii="Arial" w:hAnsi="Arial" w:cs="Arial"/>
          <w:b/>
        </w:rPr>
        <w:t>;</w:t>
      </w:r>
    </w:p>
    <w:p w14:paraId="041A4BD0" w14:textId="3AC6501C" w:rsidR="006E571B" w:rsidRPr="003D39A6" w:rsidRDefault="002A37D3" w:rsidP="003636A6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 a</w:t>
      </w:r>
      <w:r w:rsidR="00CD5E97" w:rsidRPr="003D39A6">
        <w:rPr>
          <w:rFonts w:ascii="Arial" w:hAnsi="Arial" w:cs="Arial"/>
          <w:b/>
        </w:rPr>
        <w:t xml:space="preserve">greed </w:t>
      </w:r>
      <w:r>
        <w:rPr>
          <w:rFonts w:ascii="Arial" w:hAnsi="Arial" w:cs="Arial"/>
          <w:b/>
        </w:rPr>
        <w:t>c</w:t>
      </w:r>
      <w:r w:rsidR="006E571B" w:rsidRPr="003D39A6">
        <w:rPr>
          <w:rFonts w:ascii="Arial" w:hAnsi="Arial" w:cs="Arial"/>
          <w:b/>
        </w:rPr>
        <w:t xml:space="preserve">hild </w:t>
      </w:r>
      <w:r>
        <w:rPr>
          <w:rFonts w:ascii="Arial" w:hAnsi="Arial" w:cs="Arial"/>
          <w:b/>
        </w:rPr>
        <w:t>s</w:t>
      </w:r>
      <w:r w:rsidR="006E571B" w:rsidRPr="003D39A6">
        <w:rPr>
          <w:rFonts w:ascii="Arial" w:hAnsi="Arial" w:cs="Arial"/>
          <w:b/>
        </w:rPr>
        <w:t xml:space="preserve">upport </w:t>
      </w:r>
      <w:r>
        <w:rPr>
          <w:rFonts w:ascii="Arial" w:hAnsi="Arial" w:cs="Arial"/>
          <w:b/>
        </w:rPr>
        <w:t>w</w:t>
      </w:r>
      <w:r w:rsidR="006E571B" w:rsidRPr="003D39A6">
        <w:rPr>
          <w:rFonts w:ascii="Arial" w:hAnsi="Arial" w:cs="Arial"/>
          <w:b/>
        </w:rPr>
        <w:t>orksheet</w:t>
      </w:r>
      <w:r>
        <w:rPr>
          <w:rFonts w:ascii="Arial" w:hAnsi="Arial" w:cs="Arial"/>
          <w:b/>
        </w:rPr>
        <w:t>;</w:t>
      </w:r>
    </w:p>
    <w:p w14:paraId="7FDB1259" w14:textId="578B5453" w:rsidR="006E571B" w:rsidRPr="003D39A6" w:rsidRDefault="002A37D3" w:rsidP="003636A6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 c</w:t>
      </w:r>
      <w:r w:rsidR="006E571B" w:rsidRPr="003D39A6">
        <w:rPr>
          <w:rFonts w:ascii="Arial" w:hAnsi="Arial" w:cs="Arial"/>
          <w:b/>
        </w:rPr>
        <w:t>urrent</w:t>
      </w:r>
      <w:r w:rsidR="00CD5E97" w:rsidRPr="003B40F5">
        <w:rPr>
          <w:rFonts w:ascii="Arial" w:hAnsi="Arial" w:cs="Arial"/>
          <w:b/>
        </w:rPr>
        <w:t xml:space="preserve">, </w:t>
      </w:r>
      <w:r w:rsidR="00FF5BFE" w:rsidRPr="003B40F5">
        <w:rPr>
          <w:rFonts w:ascii="Arial" w:hAnsi="Arial" w:cs="Arial"/>
          <w:b/>
        </w:rPr>
        <w:t xml:space="preserve">signed, </w:t>
      </w:r>
      <w:r w:rsidR="00CD5E97" w:rsidRPr="003B40F5">
        <w:rPr>
          <w:rFonts w:ascii="Arial" w:hAnsi="Arial" w:cs="Arial"/>
          <w:b/>
        </w:rPr>
        <w:t>fully completed,</w:t>
      </w:r>
      <w:r w:rsidR="006E571B" w:rsidRPr="003B40F5">
        <w:rPr>
          <w:rFonts w:ascii="Arial" w:hAnsi="Arial" w:cs="Arial"/>
          <w:b/>
        </w:rPr>
        <w:t xml:space="preserve"> Domestic</w:t>
      </w:r>
      <w:r w:rsidR="006E571B" w:rsidRPr="003D39A6">
        <w:rPr>
          <w:rFonts w:ascii="Arial" w:hAnsi="Arial" w:cs="Arial"/>
          <w:b/>
        </w:rPr>
        <w:t xml:space="preserve"> Relations Affidavit</w:t>
      </w:r>
      <w:r>
        <w:rPr>
          <w:rFonts w:ascii="Arial" w:hAnsi="Arial" w:cs="Arial"/>
          <w:b/>
        </w:rPr>
        <w:t>;</w:t>
      </w:r>
    </w:p>
    <w:p w14:paraId="125BCB7C" w14:textId="0E07148F" w:rsidR="006E571B" w:rsidRPr="003D39A6" w:rsidRDefault="002A37D3" w:rsidP="003636A6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 s</w:t>
      </w:r>
      <w:r w:rsidR="00C81F69" w:rsidRPr="003D39A6">
        <w:rPr>
          <w:rFonts w:ascii="Arial" w:hAnsi="Arial" w:cs="Arial"/>
          <w:b/>
        </w:rPr>
        <w:t xml:space="preserve">preadsheet of </w:t>
      </w:r>
      <w:r>
        <w:rPr>
          <w:rFonts w:ascii="Arial" w:hAnsi="Arial" w:cs="Arial"/>
          <w:b/>
        </w:rPr>
        <w:t>a</w:t>
      </w:r>
      <w:r w:rsidR="00C81F69" w:rsidRPr="003D39A6">
        <w:rPr>
          <w:rFonts w:ascii="Arial" w:hAnsi="Arial" w:cs="Arial"/>
          <w:b/>
        </w:rPr>
        <w:t xml:space="preserve">ssets and </w:t>
      </w:r>
      <w:r>
        <w:rPr>
          <w:rFonts w:ascii="Arial" w:hAnsi="Arial" w:cs="Arial"/>
          <w:b/>
        </w:rPr>
        <w:t>l</w:t>
      </w:r>
      <w:r w:rsidR="00C81F69" w:rsidRPr="003D39A6">
        <w:rPr>
          <w:rFonts w:ascii="Arial" w:hAnsi="Arial" w:cs="Arial"/>
          <w:b/>
        </w:rPr>
        <w:t>iabilities (</w:t>
      </w:r>
      <w:r>
        <w:rPr>
          <w:rFonts w:ascii="Arial" w:hAnsi="Arial" w:cs="Arial"/>
          <w:b/>
        </w:rPr>
        <w:t>d</w:t>
      </w:r>
      <w:r w:rsidR="006E571B" w:rsidRPr="003D39A6">
        <w:rPr>
          <w:rFonts w:ascii="Arial" w:hAnsi="Arial" w:cs="Arial"/>
          <w:b/>
        </w:rPr>
        <w:t xml:space="preserve">ivision of </w:t>
      </w:r>
      <w:r>
        <w:rPr>
          <w:rFonts w:ascii="Arial" w:hAnsi="Arial" w:cs="Arial"/>
          <w:b/>
        </w:rPr>
        <w:t>n</w:t>
      </w:r>
      <w:r w:rsidR="006E571B" w:rsidRPr="003D39A6">
        <w:rPr>
          <w:rFonts w:ascii="Arial" w:hAnsi="Arial" w:cs="Arial"/>
          <w:b/>
        </w:rPr>
        <w:t xml:space="preserve">et </w:t>
      </w:r>
      <w:r>
        <w:rPr>
          <w:rFonts w:ascii="Arial" w:hAnsi="Arial" w:cs="Arial"/>
          <w:b/>
        </w:rPr>
        <w:t>w</w:t>
      </w:r>
      <w:r w:rsidR="006E571B" w:rsidRPr="003D39A6">
        <w:rPr>
          <w:rFonts w:ascii="Arial" w:hAnsi="Arial" w:cs="Arial"/>
          <w:b/>
        </w:rPr>
        <w:t>orth</w:t>
      </w:r>
      <w:r w:rsidR="00C81F69" w:rsidRPr="003D39A6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; and</w:t>
      </w:r>
    </w:p>
    <w:p w14:paraId="6699FDEE" w14:textId="77586BAE" w:rsidR="00F859E6" w:rsidRPr="003D39A6" w:rsidRDefault="00FF5BFE" w:rsidP="003636A6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proof of</w:t>
      </w:r>
      <w:r w:rsidR="002A37D3">
        <w:rPr>
          <w:rFonts w:ascii="Arial" w:hAnsi="Arial" w:cs="Arial"/>
          <w:b/>
        </w:rPr>
        <w:t xml:space="preserve"> </w:t>
      </w:r>
      <w:r w:rsidR="005A431E" w:rsidRPr="003D39A6">
        <w:rPr>
          <w:rFonts w:ascii="Arial" w:hAnsi="Arial" w:cs="Arial"/>
          <w:b/>
        </w:rPr>
        <w:t>Parents Forever</w:t>
      </w:r>
      <w:r w:rsidR="00F859E6" w:rsidRPr="003D39A6">
        <w:rPr>
          <w:rFonts w:ascii="Arial" w:hAnsi="Arial" w:cs="Arial"/>
          <w:b/>
        </w:rPr>
        <w:t xml:space="preserve"> for both parents</w:t>
      </w:r>
      <w:r w:rsidR="002A37D3">
        <w:rPr>
          <w:rFonts w:ascii="Arial" w:hAnsi="Arial" w:cs="Arial"/>
          <w:b/>
        </w:rPr>
        <w:t>.</w:t>
      </w:r>
    </w:p>
    <w:p w14:paraId="34177115" w14:textId="77777777" w:rsidR="003636A6" w:rsidRPr="003D39A6" w:rsidRDefault="003636A6" w:rsidP="003636A6">
      <w:pPr>
        <w:numPr>
          <w:ilvl w:val="0"/>
          <w:numId w:val="1"/>
        </w:numPr>
        <w:rPr>
          <w:rFonts w:ascii="Arial" w:hAnsi="Arial" w:cs="Arial"/>
          <w:b/>
        </w:rPr>
      </w:pPr>
      <w:r w:rsidRPr="003D39A6">
        <w:rPr>
          <w:rFonts w:ascii="Arial" w:hAnsi="Arial" w:cs="Arial"/>
          <w:b/>
        </w:rPr>
        <w:t>For a Parentage case:</w:t>
      </w:r>
    </w:p>
    <w:p w14:paraId="0259F744" w14:textId="0B84690E" w:rsidR="003636A6" w:rsidRPr="003D39A6" w:rsidRDefault="002A37D3" w:rsidP="003636A6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 order signed </w:t>
      </w:r>
      <w:r w:rsidR="003636A6" w:rsidRPr="003D39A6">
        <w:rPr>
          <w:rFonts w:ascii="Arial" w:hAnsi="Arial" w:cs="Arial"/>
          <w:b/>
        </w:rPr>
        <w:t>by both attorneys of record</w:t>
      </w:r>
      <w:r>
        <w:rPr>
          <w:rFonts w:ascii="Arial" w:hAnsi="Arial" w:cs="Arial"/>
          <w:b/>
        </w:rPr>
        <w:t>;</w:t>
      </w:r>
    </w:p>
    <w:p w14:paraId="676DE009" w14:textId="67CE3714" w:rsidR="003636A6" w:rsidRPr="003D39A6" w:rsidRDefault="002A37D3" w:rsidP="003636A6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 a</w:t>
      </w:r>
      <w:r w:rsidR="003636A6" w:rsidRPr="003D39A6">
        <w:rPr>
          <w:rFonts w:ascii="Arial" w:hAnsi="Arial" w:cs="Arial"/>
          <w:b/>
        </w:rPr>
        <w:t xml:space="preserve">greed </w:t>
      </w:r>
      <w:r>
        <w:rPr>
          <w:rFonts w:ascii="Arial" w:hAnsi="Arial" w:cs="Arial"/>
          <w:b/>
        </w:rPr>
        <w:t>p</w:t>
      </w:r>
      <w:r w:rsidR="003636A6" w:rsidRPr="003D39A6">
        <w:rPr>
          <w:rFonts w:ascii="Arial" w:hAnsi="Arial" w:cs="Arial"/>
          <w:b/>
        </w:rPr>
        <w:t xml:space="preserve">arenting </w:t>
      </w:r>
      <w:r>
        <w:rPr>
          <w:rFonts w:ascii="Arial" w:hAnsi="Arial" w:cs="Arial"/>
          <w:b/>
        </w:rPr>
        <w:t>p</w:t>
      </w:r>
      <w:r w:rsidR="003636A6" w:rsidRPr="003D39A6">
        <w:rPr>
          <w:rFonts w:ascii="Arial" w:hAnsi="Arial" w:cs="Arial"/>
          <w:b/>
        </w:rPr>
        <w:t>lan</w:t>
      </w:r>
      <w:r>
        <w:rPr>
          <w:rFonts w:ascii="Arial" w:hAnsi="Arial" w:cs="Arial"/>
          <w:b/>
        </w:rPr>
        <w:t>;</w:t>
      </w:r>
    </w:p>
    <w:p w14:paraId="7D38A790" w14:textId="2DCD6DED" w:rsidR="003636A6" w:rsidRPr="003D39A6" w:rsidRDefault="002A37D3" w:rsidP="003636A6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 agreed c</w:t>
      </w:r>
      <w:r w:rsidR="003636A6" w:rsidRPr="003D39A6">
        <w:rPr>
          <w:rFonts w:ascii="Arial" w:hAnsi="Arial" w:cs="Arial"/>
          <w:b/>
        </w:rPr>
        <w:t xml:space="preserve">hild </w:t>
      </w:r>
      <w:r>
        <w:rPr>
          <w:rFonts w:ascii="Arial" w:hAnsi="Arial" w:cs="Arial"/>
          <w:b/>
        </w:rPr>
        <w:t>s</w:t>
      </w:r>
      <w:r w:rsidR="003636A6" w:rsidRPr="003D39A6">
        <w:rPr>
          <w:rFonts w:ascii="Arial" w:hAnsi="Arial" w:cs="Arial"/>
          <w:b/>
        </w:rPr>
        <w:t xml:space="preserve">upport </w:t>
      </w:r>
      <w:r>
        <w:rPr>
          <w:rFonts w:ascii="Arial" w:hAnsi="Arial" w:cs="Arial"/>
          <w:b/>
        </w:rPr>
        <w:t>w</w:t>
      </w:r>
      <w:r w:rsidR="003636A6" w:rsidRPr="003D39A6">
        <w:rPr>
          <w:rFonts w:ascii="Arial" w:hAnsi="Arial" w:cs="Arial"/>
          <w:b/>
        </w:rPr>
        <w:t>orksheet</w:t>
      </w:r>
      <w:r>
        <w:rPr>
          <w:rFonts w:ascii="Arial" w:hAnsi="Arial" w:cs="Arial"/>
          <w:b/>
        </w:rPr>
        <w:t>;</w:t>
      </w:r>
    </w:p>
    <w:p w14:paraId="0181278B" w14:textId="47D78325" w:rsidR="003636A6" w:rsidRPr="003B40F5" w:rsidRDefault="002A37D3" w:rsidP="003636A6">
      <w:pPr>
        <w:numPr>
          <w:ilvl w:val="1"/>
          <w:numId w:val="1"/>
        </w:numPr>
        <w:rPr>
          <w:rFonts w:ascii="Arial" w:hAnsi="Arial" w:cs="Arial"/>
          <w:b/>
        </w:rPr>
      </w:pPr>
      <w:r w:rsidRPr="003B40F5">
        <w:rPr>
          <w:rFonts w:ascii="Arial" w:hAnsi="Arial" w:cs="Arial"/>
          <w:b/>
        </w:rPr>
        <w:t>a c</w:t>
      </w:r>
      <w:r w:rsidR="003636A6" w:rsidRPr="003B40F5">
        <w:rPr>
          <w:rFonts w:ascii="Arial" w:hAnsi="Arial" w:cs="Arial"/>
          <w:b/>
        </w:rPr>
        <w:t>urrent</w:t>
      </w:r>
      <w:r w:rsidRPr="003B40F5">
        <w:rPr>
          <w:rFonts w:ascii="Arial" w:hAnsi="Arial" w:cs="Arial"/>
          <w:b/>
        </w:rPr>
        <w:t xml:space="preserve">, </w:t>
      </w:r>
      <w:r w:rsidR="00FF5BFE" w:rsidRPr="003B40F5">
        <w:rPr>
          <w:rFonts w:ascii="Arial" w:hAnsi="Arial" w:cs="Arial"/>
          <w:b/>
        </w:rPr>
        <w:t xml:space="preserve">signed, </w:t>
      </w:r>
      <w:r w:rsidRPr="003B40F5">
        <w:rPr>
          <w:rFonts w:ascii="Arial" w:hAnsi="Arial" w:cs="Arial"/>
          <w:b/>
        </w:rPr>
        <w:t>fully completed,</w:t>
      </w:r>
      <w:r w:rsidR="003636A6" w:rsidRPr="003B40F5">
        <w:rPr>
          <w:rFonts w:ascii="Arial" w:hAnsi="Arial" w:cs="Arial"/>
          <w:b/>
        </w:rPr>
        <w:t xml:space="preserve"> Domestic Relations Affidavit</w:t>
      </w:r>
      <w:r w:rsidRPr="003B40F5">
        <w:rPr>
          <w:rFonts w:ascii="Arial" w:hAnsi="Arial" w:cs="Arial"/>
          <w:b/>
        </w:rPr>
        <w:t>;</w:t>
      </w:r>
    </w:p>
    <w:p w14:paraId="05559753" w14:textId="3F9B08AB" w:rsidR="00FF5BFE" w:rsidRPr="003B40F5" w:rsidRDefault="00FF5BFE" w:rsidP="003636A6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</w:t>
      </w:r>
      <w:r w:rsidRPr="003B40F5">
        <w:rPr>
          <w:rFonts w:ascii="Arial" w:hAnsi="Arial" w:cs="Arial"/>
          <w:b/>
        </w:rPr>
        <w:t>signed property settlement agreement (if property is involved);</w:t>
      </w:r>
    </w:p>
    <w:p w14:paraId="32FA4429" w14:textId="07ABA4D9" w:rsidR="002A37D3" w:rsidRPr="003B40F5" w:rsidRDefault="002A37D3" w:rsidP="00FF5BFE">
      <w:pPr>
        <w:numPr>
          <w:ilvl w:val="1"/>
          <w:numId w:val="1"/>
        </w:numPr>
        <w:rPr>
          <w:rFonts w:ascii="Arial" w:hAnsi="Arial" w:cs="Arial"/>
          <w:b/>
        </w:rPr>
      </w:pPr>
      <w:r w:rsidRPr="003B40F5">
        <w:rPr>
          <w:rFonts w:ascii="Arial" w:hAnsi="Arial" w:cs="Arial"/>
          <w:b/>
        </w:rPr>
        <w:t>a s</w:t>
      </w:r>
      <w:r w:rsidR="003636A6" w:rsidRPr="003B40F5">
        <w:rPr>
          <w:rFonts w:ascii="Arial" w:hAnsi="Arial" w:cs="Arial"/>
          <w:b/>
        </w:rPr>
        <w:t xml:space="preserve">preadsheet of </w:t>
      </w:r>
      <w:r w:rsidRPr="003B40F5">
        <w:rPr>
          <w:rFonts w:ascii="Arial" w:hAnsi="Arial" w:cs="Arial"/>
          <w:b/>
        </w:rPr>
        <w:t>a</w:t>
      </w:r>
      <w:r w:rsidR="003636A6" w:rsidRPr="003B40F5">
        <w:rPr>
          <w:rFonts w:ascii="Arial" w:hAnsi="Arial" w:cs="Arial"/>
          <w:b/>
        </w:rPr>
        <w:t xml:space="preserve">ssets and </w:t>
      </w:r>
      <w:r w:rsidRPr="003B40F5">
        <w:rPr>
          <w:rFonts w:ascii="Arial" w:hAnsi="Arial" w:cs="Arial"/>
          <w:b/>
        </w:rPr>
        <w:t>l</w:t>
      </w:r>
      <w:r w:rsidR="003636A6" w:rsidRPr="003B40F5">
        <w:rPr>
          <w:rFonts w:ascii="Arial" w:hAnsi="Arial" w:cs="Arial"/>
          <w:b/>
        </w:rPr>
        <w:t>iabilities (</w:t>
      </w:r>
      <w:r w:rsidRPr="003B40F5">
        <w:rPr>
          <w:rFonts w:ascii="Arial" w:hAnsi="Arial" w:cs="Arial"/>
          <w:b/>
        </w:rPr>
        <w:t>d</w:t>
      </w:r>
      <w:r w:rsidR="003636A6" w:rsidRPr="003B40F5">
        <w:rPr>
          <w:rFonts w:ascii="Arial" w:hAnsi="Arial" w:cs="Arial"/>
          <w:b/>
        </w:rPr>
        <w:t xml:space="preserve">ivision of </w:t>
      </w:r>
      <w:r w:rsidRPr="003B40F5">
        <w:rPr>
          <w:rFonts w:ascii="Arial" w:hAnsi="Arial" w:cs="Arial"/>
          <w:b/>
        </w:rPr>
        <w:t>n</w:t>
      </w:r>
      <w:r w:rsidR="003636A6" w:rsidRPr="003B40F5">
        <w:rPr>
          <w:rFonts w:ascii="Arial" w:hAnsi="Arial" w:cs="Arial"/>
          <w:b/>
        </w:rPr>
        <w:t xml:space="preserve">et </w:t>
      </w:r>
      <w:r w:rsidRPr="003B40F5">
        <w:rPr>
          <w:rFonts w:ascii="Arial" w:hAnsi="Arial" w:cs="Arial"/>
          <w:b/>
        </w:rPr>
        <w:t>w</w:t>
      </w:r>
      <w:r w:rsidR="003636A6" w:rsidRPr="003B40F5">
        <w:rPr>
          <w:rFonts w:ascii="Arial" w:hAnsi="Arial" w:cs="Arial"/>
          <w:b/>
        </w:rPr>
        <w:t>orth) (if property involved</w:t>
      </w:r>
      <w:r w:rsidR="00CD5E97" w:rsidRPr="003B40F5">
        <w:rPr>
          <w:rFonts w:ascii="Arial" w:hAnsi="Arial" w:cs="Arial"/>
          <w:b/>
        </w:rPr>
        <w:t>)</w:t>
      </w:r>
      <w:r w:rsidR="00FF5BFE" w:rsidRPr="003B40F5">
        <w:rPr>
          <w:rFonts w:ascii="Arial" w:hAnsi="Arial" w:cs="Arial"/>
          <w:b/>
        </w:rPr>
        <w:t>; and</w:t>
      </w:r>
    </w:p>
    <w:p w14:paraId="0FAE6261" w14:textId="5B8BD77C" w:rsidR="00CD0AAF" w:rsidRPr="003B40F5" w:rsidRDefault="00FF5BFE" w:rsidP="003636A6">
      <w:pPr>
        <w:numPr>
          <w:ilvl w:val="1"/>
          <w:numId w:val="1"/>
        </w:numPr>
        <w:rPr>
          <w:rFonts w:ascii="Arial" w:hAnsi="Arial" w:cs="Arial"/>
          <w:b/>
        </w:rPr>
      </w:pPr>
      <w:r w:rsidRPr="003B40F5">
        <w:rPr>
          <w:rFonts w:ascii="Arial" w:hAnsi="Arial" w:cs="Arial"/>
          <w:b/>
        </w:rPr>
        <w:t xml:space="preserve">proof of </w:t>
      </w:r>
      <w:r w:rsidR="003636A6" w:rsidRPr="003B40F5">
        <w:rPr>
          <w:rFonts w:ascii="Arial" w:hAnsi="Arial" w:cs="Arial"/>
          <w:b/>
        </w:rPr>
        <w:t xml:space="preserve">Parents Forever </w:t>
      </w:r>
      <w:r w:rsidRPr="003B40F5">
        <w:rPr>
          <w:rFonts w:ascii="Arial" w:hAnsi="Arial" w:cs="Arial"/>
          <w:b/>
        </w:rPr>
        <w:t>a</w:t>
      </w:r>
      <w:r w:rsidR="003636A6" w:rsidRPr="003B40F5">
        <w:rPr>
          <w:rFonts w:ascii="Arial" w:hAnsi="Arial" w:cs="Arial"/>
          <w:b/>
        </w:rPr>
        <w:t>ttendance for both parents.</w:t>
      </w:r>
    </w:p>
    <w:p w14:paraId="25137D74" w14:textId="29E17F34" w:rsidR="004A789A" w:rsidRPr="003B40F5" w:rsidRDefault="004A789A" w:rsidP="004A789A">
      <w:pPr>
        <w:numPr>
          <w:ilvl w:val="0"/>
          <w:numId w:val="1"/>
        </w:numPr>
        <w:rPr>
          <w:rFonts w:ascii="Arial" w:hAnsi="Arial" w:cs="Arial"/>
          <w:b/>
        </w:rPr>
      </w:pPr>
      <w:r w:rsidRPr="003B40F5">
        <w:rPr>
          <w:rFonts w:ascii="Arial" w:hAnsi="Arial" w:cs="Arial"/>
          <w:b/>
        </w:rPr>
        <w:t>For an order approving an agreed parenting plan or an agreed child support order</w:t>
      </w:r>
      <w:r w:rsidR="00FF5BFE" w:rsidRPr="003B40F5">
        <w:rPr>
          <w:rFonts w:ascii="Arial" w:hAnsi="Arial" w:cs="Arial"/>
          <w:b/>
        </w:rPr>
        <w:t>:</w:t>
      </w:r>
    </w:p>
    <w:p w14:paraId="621FA195" w14:textId="24E306B1" w:rsidR="004A789A" w:rsidRPr="003B40F5" w:rsidRDefault="004A789A" w:rsidP="004A789A">
      <w:pPr>
        <w:numPr>
          <w:ilvl w:val="1"/>
          <w:numId w:val="1"/>
        </w:numPr>
        <w:rPr>
          <w:rFonts w:ascii="Arial" w:hAnsi="Arial" w:cs="Arial"/>
          <w:b/>
        </w:rPr>
      </w:pPr>
      <w:r w:rsidRPr="003B40F5">
        <w:rPr>
          <w:rFonts w:ascii="Arial" w:hAnsi="Arial" w:cs="Arial"/>
          <w:b/>
        </w:rPr>
        <w:t>The order is signed by both attorneys of record</w:t>
      </w:r>
      <w:r w:rsidR="00FF5BFE" w:rsidRPr="003B40F5">
        <w:rPr>
          <w:rFonts w:ascii="Arial" w:hAnsi="Arial" w:cs="Arial"/>
          <w:b/>
        </w:rPr>
        <w:t>;</w:t>
      </w:r>
    </w:p>
    <w:p w14:paraId="251C2999" w14:textId="12F0E65B" w:rsidR="004A789A" w:rsidRPr="003B40F5" w:rsidRDefault="004A789A" w:rsidP="004A789A">
      <w:pPr>
        <w:numPr>
          <w:ilvl w:val="2"/>
          <w:numId w:val="1"/>
        </w:numPr>
        <w:rPr>
          <w:rFonts w:ascii="Arial" w:hAnsi="Arial" w:cs="Arial"/>
          <w:b/>
        </w:rPr>
      </w:pPr>
      <w:r w:rsidRPr="003B40F5">
        <w:rPr>
          <w:rFonts w:ascii="Arial" w:hAnsi="Arial" w:cs="Arial"/>
          <w:b/>
        </w:rPr>
        <w:t xml:space="preserve">If one or both parties is unrepresented, the proposed order may be submitted if it was completed with the assistance of a </w:t>
      </w:r>
      <w:r w:rsidRPr="003B40F5">
        <w:rPr>
          <w:rFonts w:ascii="Arial" w:hAnsi="Arial" w:cs="Arial"/>
          <w:b/>
        </w:rPr>
        <w:lastRenderedPageBreak/>
        <w:t>mediator, conciliator, parent coordinator or domestic case manager approved and qualified by the Kansas Supreme Court.</w:t>
      </w:r>
    </w:p>
    <w:p w14:paraId="7D2D8490" w14:textId="591D717A" w:rsidR="00CD5E97" w:rsidRPr="003B40F5" w:rsidRDefault="00FF5BFE" w:rsidP="004A789A">
      <w:pPr>
        <w:numPr>
          <w:ilvl w:val="1"/>
          <w:numId w:val="1"/>
        </w:numPr>
        <w:rPr>
          <w:rFonts w:ascii="Arial" w:hAnsi="Arial" w:cs="Arial"/>
          <w:b/>
        </w:rPr>
      </w:pPr>
      <w:r w:rsidRPr="003B40F5">
        <w:rPr>
          <w:rFonts w:ascii="Arial" w:hAnsi="Arial" w:cs="Arial"/>
          <w:b/>
        </w:rPr>
        <w:t>an a</w:t>
      </w:r>
      <w:r w:rsidR="004A789A" w:rsidRPr="003B40F5">
        <w:rPr>
          <w:rFonts w:ascii="Arial" w:hAnsi="Arial" w:cs="Arial"/>
          <w:b/>
        </w:rPr>
        <w:t>greed Parenting Plan (if applicable</w:t>
      </w:r>
      <w:r w:rsidR="00CD5E97" w:rsidRPr="003B40F5">
        <w:rPr>
          <w:rFonts w:ascii="Arial" w:hAnsi="Arial" w:cs="Arial"/>
          <w:b/>
        </w:rPr>
        <w:t>)</w:t>
      </w:r>
      <w:r w:rsidRPr="003B40F5">
        <w:rPr>
          <w:rFonts w:ascii="Arial" w:hAnsi="Arial" w:cs="Arial"/>
          <w:b/>
        </w:rPr>
        <w:t>;</w:t>
      </w:r>
    </w:p>
    <w:p w14:paraId="3EC1E4AF" w14:textId="51B6BD15" w:rsidR="004A789A" w:rsidRPr="003B40F5" w:rsidRDefault="00FF5BFE" w:rsidP="004A789A">
      <w:pPr>
        <w:numPr>
          <w:ilvl w:val="1"/>
          <w:numId w:val="1"/>
        </w:numPr>
        <w:rPr>
          <w:rFonts w:ascii="Arial" w:hAnsi="Arial" w:cs="Arial"/>
          <w:b/>
        </w:rPr>
      </w:pPr>
      <w:r w:rsidRPr="003B40F5">
        <w:rPr>
          <w:rFonts w:ascii="Arial" w:hAnsi="Arial" w:cs="Arial"/>
          <w:b/>
        </w:rPr>
        <w:t>an a</w:t>
      </w:r>
      <w:r w:rsidR="00CD5E97" w:rsidRPr="003B40F5">
        <w:rPr>
          <w:rFonts w:ascii="Arial" w:hAnsi="Arial" w:cs="Arial"/>
          <w:b/>
        </w:rPr>
        <w:t>greed Child Support Worksheet (if applicable)</w:t>
      </w:r>
      <w:r w:rsidRPr="003B40F5">
        <w:rPr>
          <w:rFonts w:ascii="Arial" w:hAnsi="Arial" w:cs="Arial"/>
          <w:b/>
        </w:rPr>
        <w:t>; and</w:t>
      </w:r>
      <w:r w:rsidR="004A789A" w:rsidRPr="003B40F5">
        <w:rPr>
          <w:rFonts w:ascii="Arial" w:hAnsi="Arial" w:cs="Arial"/>
          <w:b/>
        </w:rPr>
        <w:t xml:space="preserve"> </w:t>
      </w:r>
    </w:p>
    <w:p w14:paraId="0A062F50" w14:textId="77777777" w:rsidR="00FF5BFE" w:rsidRPr="003B40F5" w:rsidRDefault="00FF5BFE" w:rsidP="004A789A">
      <w:pPr>
        <w:numPr>
          <w:ilvl w:val="1"/>
          <w:numId w:val="1"/>
        </w:numPr>
        <w:rPr>
          <w:rFonts w:ascii="Arial" w:hAnsi="Arial" w:cs="Arial"/>
          <w:b/>
        </w:rPr>
      </w:pPr>
      <w:r w:rsidRPr="003B40F5">
        <w:rPr>
          <w:rFonts w:ascii="Arial" w:hAnsi="Arial" w:cs="Arial"/>
          <w:b/>
        </w:rPr>
        <w:t>a</w:t>
      </w:r>
      <w:r w:rsidR="00CD5E97" w:rsidRPr="003B40F5">
        <w:rPr>
          <w:rFonts w:ascii="Arial" w:hAnsi="Arial" w:cs="Arial"/>
          <w:b/>
        </w:rPr>
        <w:t xml:space="preserve"> current, signed, fully completed, Domestic Relations Affidavit. </w:t>
      </w:r>
    </w:p>
    <w:p w14:paraId="69D0B510" w14:textId="35A6E2D3" w:rsidR="00CD5E97" w:rsidRPr="003B40F5" w:rsidRDefault="00CD5E97" w:rsidP="00FF5BFE">
      <w:pPr>
        <w:numPr>
          <w:ilvl w:val="2"/>
          <w:numId w:val="1"/>
        </w:numPr>
        <w:rPr>
          <w:rFonts w:ascii="Arial" w:hAnsi="Arial" w:cs="Arial"/>
          <w:b/>
        </w:rPr>
      </w:pPr>
      <w:r w:rsidRPr="003B40F5">
        <w:rPr>
          <w:rFonts w:ascii="Arial" w:hAnsi="Arial" w:cs="Arial"/>
          <w:b/>
        </w:rPr>
        <w:t>If one or both parties are unrepresented, both parties must comp</w:t>
      </w:r>
      <w:r w:rsidR="003D4487" w:rsidRPr="003B40F5">
        <w:rPr>
          <w:rFonts w:ascii="Arial" w:hAnsi="Arial" w:cs="Arial"/>
          <w:b/>
        </w:rPr>
        <w:t>l</w:t>
      </w:r>
      <w:r w:rsidRPr="003B40F5">
        <w:rPr>
          <w:rFonts w:ascii="Arial" w:hAnsi="Arial" w:cs="Arial"/>
          <w:b/>
        </w:rPr>
        <w:t>ete a Domestic Relations Affidavit.</w:t>
      </w:r>
    </w:p>
    <w:p w14:paraId="3000CDA6" w14:textId="77777777" w:rsidR="003636A6" w:rsidRPr="003D39A6" w:rsidRDefault="003636A6" w:rsidP="003636A6">
      <w:pPr>
        <w:ind w:left="1440"/>
        <w:rPr>
          <w:rFonts w:ascii="Arial" w:hAnsi="Arial" w:cs="Arial"/>
          <w:b/>
        </w:rPr>
      </w:pPr>
    </w:p>
    <w:p w14:paraId="7D5F2AEF" w14:textId="1D1B9823" w:rsidR="00FF5BFE" w:rsidRPr="003D39A6" w:rsidRDefault="00CD5E97" w:rsidP="00FF5BFE">
      <w:pPr>
        <w:ind w:firstLine="720"/>
        <w:rPr>
          <w:rFonts w:ascii="Arial" w:hAnsi="Arial" w:cs="Arial"/>
          <w:b/>
        </w:rPr>
      </w:pPr>
      <w:r w:rsidRPr="003B40F5">
        <w:rPr>
          <w:rFonts w:ascii="Arial" w:hAnsi="Arial" w:cs="Arial"/>
          <w:b/>
        </w:rPr>
        <w:t>Unless otherwise stated above, i</w:t>
      </w:r>
      <w:r w:rsidR="006E571B" w:rsidRPr="003B40F5">
        <w:rPr>
          <w:rFonts w:ascii="Arial" w:hAnsi="Arial" w:cs="Arial"/>
          <w:b/>
        </w:rPr>
        <w:t xml:space="preserve">f </w:t>
      </w:r>
      <w:r w:rsidR="00BC4938" w:rsidRPr="003B40F5">
        <w:rPr>
          <w:rFonts w:ascii="Arial" w:hAnsi="Arial" w:cs="Arial"/>
          <w:b/>
        </w:rPr>
        <w:t>one party or both parties are not represented</w:t>
      </w:r>
      <w:r w:rsidR="006E571B" w:rsidRPr="003B40F5">
        <w:rPr>
          <w:rFonts w:ascii="Arial" w:hAnsi="Arial" w:cs="Arial"/>
          <w:b/>
        </w:rPr>
        <w:t xml:space="preserve"> by counsel, the Court </w:t>
      </w:r>
      <w:r w:rsidR="00EA4A25" w:rsidRPr="003B40F5">
        <w:rPr>
          <w:rFonts w:ascii="Arial" w:hAnsi="Arial" w:cs="Arial"/>
          <w:b/>
        </w:rPr>
        <w:t xml:space="preserve">will </w:t>
      </w:r>
      <w:r w:rsidR="006E571B" w:rsidRPr="003B40F5">
        <w:rPr>
          <w:rFonts w:ascii="Arial" w:hAnsi="Arial" w:cs="Arial"/>
          <w:b/>
        </w:rPr>
        <w:t xml:space="preserve">require a hearing on the record with the parties present in order to finalize the matter. </w:t>
      </w:r>
      <w:r w:rsidR="00FF5BFE" w:rsidRPr="003B40F5">
        <w:rPr>
          <w:rFonts w:ascii="Arial" w:hAnsi="Arial" w:cs="Arial"/>
          <w:b/>
        </w:rPr>
        <w:t xml:space="preserve">If a hearing is requested contact the division </w:t>
      </w:r>
      <w:r w:rsidR="000324D9" w:rsidRPr="003B40F5">
        <w:rPr>
          <w:rFonts w:ascii="Arial" w:hAnsi="Arial" w:cs="Arial"/>
          <w:b/>
        </w:rPr>
        <w:t>a</w:t>
      </w:r>
      <w:r w:rsidR="00FF5BFE" w:rsidRPr="003B40F5">
        <w:rPr>
          <w:rFonts w:ascii="Arial" w:hAnsi="Arial" w:cs="Arial"/>
          <w:b/>
        </w:rPr>
        <w:t xml:space="preserve">dministrative </w:t>
      </w:r>
      <w:r w:rsidR="000324D9" w:rsidRPr="003B40F5">
        <w:rPr>
          <w:rFonts w:ascii="Arial" w:hAnsi="Arial" w:cs="Arial"/>
          <w:b/>
        </w:rPr>
        <w:t>a</w:t>
      </w:r>
      <w:r w:rsidR="00FF5BFE" w:rsidRPr="003B40F5">
        <w:rPr>
          <w:rFonts w:ascii="Arial" w:hAnsi="Arial" w:cs="Arial"/>
          <w:b/>
        </w:rPr>
        <w:t>ssistant. Proof of notice to the other party must be filed with the Court Clerk or available at the hearing.</w:t>
      </w:r>
    </w:p>
    <w:p w14:paraId="6BB37CA3" w14:textId="2F726DFE" w:rsidR="006E571B" w:rsidRPr="003D39A6" w:rsidRDefault="006E571B" w:rsidP="003636A6">
      <w:pPr>
        <w:ind w:firstLine="720"/>
        <w:rPr>
          <w:rFonts w:ascii="Arial" w:hAnsi="Arial" w:cs="Arial"/>
          <w:b/>
        </w:rPr>
      </w:pPr>
    </w:p>
    <w:p w14:paraId="642D7519" w14:textId="6922D915" w:rsidR="005A7A64" w:rsidRDefault="005A7A64" w:rsidP="003636A6">
      <w:pPr>
        <w:ind w:firstLine="720"/>
        <w:rPr>
          <w:rFonts w:ascii="Arial" w:hAnsi="Arial" w:cs="Arial"/>
          <w:b/>
        </w:rPr>
      </w:pPr>
      <w:r w:rsidRPr="003B40F5">
        <w:rPr>
          <w:rFonts w:ascii="Arial" w:hAnsi="Arial" w:cs="Arial"/>
          <w:b/>
        </w:rPr>
        <w:t xml:space="preserve">If both parties are unrepresented, they may request a hearing on the </w:t>
      </w:r>
      <w:r w:rsidR="00CD5E97" w:rsidRPr="003B40F5">
        <w:rPr>
          <w:rFonts w:ascii="Arial" w:hAnsi="Arial" w:cs="Arial"/>
          <w:b/>
        </w:rPr>
        <w:t>Self-Help</w:t>
      </w:r>
      <w:r w:rsidR="00FD1B99" w:rsidRPr="003B40F5">
        <w:rPr>
          <w:rFonts w:ascii="Arial" w:hAnsi="Arial" w:cs="Arial"/>
          <w:b/>
        </w:rPr>
        <w:t xml:space="preserve"> Center </w:t>
      </w:r>
      <w:r w:rsidRPr="003B40F5">
        <w:rPr>
          <w:rFonts w:ascii="Arial" w:hAnsi="Arial" w:cs="Arial"/>
          <w:b/>
        </w:rPr>
        <w:t xml:space="preserve">Night Court docket. </w:t>
      </w:r>
      <w:r w:rsidR="00FF5BFE" w:rsidRPr="003B40F5">
        <w:rPr>
          <w:rFonts w:ascii="Arial" w:hAnsi="Arial" w:cs="Arial"/>
          <w:b/>
        </w:rPr>
        <w:t xml:space="preserve">Cases may be set on the </w:t>
      </w:r>
      <w:r w:rsidR="000324D9" w:rsidRPr="003B40F5">
        <w:rPr>
          <w:rFonts w:ascii="Arial" w:hAnsi="Arial" w:cs="Arial"/>
          <w:b/>
        </w:rPr>
        <w:t>n</w:t>
      </w:r>
      <w:r w:rsidR="00FF5BFE" w:rsidRPr="003B40F5">
        <w:rPr>
          <w:rFonts w:ascii="Arial" w:hAnsi="Arial" w:cs="Arial"/>
          <w:b/>
        </w:rPr>
        <w:t xml:space="preserve">ight </w:t>
      </w:r>
      <w:r w:rsidR="000324D9" w:rsidRPr="003B40F5">
        <w:rPr>
          <w:rFonts w:ascii="Arial" w:hAnsi="Arial" w:cs="Arial"/>
          <w:b/>
        </w:rPr>
        <w:t>c</w:t>
      </w:r>
      <w:r w:rsidR="00FF5BFE" w:rsidRPr="003B40F5">
        <w:rPr>
          <w:rFonts w:ascii="Arial" w:hAnsi="Arial" w:cs="Arial"/>
          <w:b/>
        </w:rPr>
        <w:t>ourt docket by contacting the Self-Help Center.</w:t>
      </w:r>
    </w:p>
    <w:p w14:paraId="786DC8C8" w14:textId="26BC8D01" w:rsidR="00FF5BFE" w:rsidRDefault="00FF5BFE" w:rsidP="003636A6">
      <w:pPr>
        <w:ind w:firstLine="720"/>
        <w:rPr>
          <w:rFonts w:ascii="Arial" w:hAnsi="Arial" w:cs="Arial"/>
          <w:b/>
        </w:rPr>
      </w:pPr>
    </w:p>
    <w:p w14:paraId="2A7A2C04" w14:textId="332AA9E9" w:rsidR="00FF5BFE" w:rsidRPr="003D39A6" w:rsidRDefault="00FF5BFE" w:rsidP="003636A6">
      <w:pPr>
        <w:ind w:firstLine="720"/>
        <w:rPr>
          <w:rFonts w:ascii="Arial" w:hAnsi="Arial" w:cs="Arial"/>
          <w:b/>
        </w:rPr>
      </w:pPr>
      <w:r w:rsidRPr="003B40F5">
        <w:rPr>
          <w:rFonts w:ascii="Arial" w:hAnsi="Arial" w:cs="Arial"/>
          <w:b/>
        </w:rPr>
        <w:t>Failure to provide all the required documentation will result in the rejection of proposed orders.</w:t>
      </w:r>
    </w:p>
    <w:p w14:paraId="5FC16F73" w14:textId="77777777" w:rsidR="003636A6" w:rsidRDefault="003636A6" w:rsidP="003636A6">
      <w:pPr>
        <w:ind w:firstLine="720"/>
        <w:rPr>
          <w:rFonts w:ascii="Arial" w:hAnsi="Arial" w:cs="Arial"/>
          <w:b/>
          <w:sz w:val="32"/>
          <w:szCs w:val="16"/>
        </w:rPr>
      </w:pPr>
    </w:p>
    <w:p w14:paraId="1ADD80E5" w14:textId="77777777" w:rsidR="00BF344C" w:rsidRDefault="00BF344C" w:rsidP="003636A6">
      <w:pPr>
        <w:rPr>
          <w:rFonts w:ascii="Arial" w:hAnsi="Arial" w:cs="Arial"/>
          <w:sz w:val="16"/>
          <w:szCs w:val="16"/>
        </w:rPr>
      </w:pPr>
    </w:p>
    <w:sectPr w:rsidR="00BF344C" w:rsidSect="00CD5E97">
      <w:pgSz w:w="12240" w:h="15840"/>
      <w:pgMar w:top="1440" w:right="1440" w:bottom="1440" w:left="1440" w:header="36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C601A"/>
    <w:multiLevelType w:val="hybridMultilevel"/>
    <w:tmpl w:val="0AE07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1709D"/>
    <w:multiLevelType w:val="hybridMultilevel"/>
    <w:tmpl w:val="C5E0A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4C"/>
    <w:rsid w:val="000324D9"/>
    <w:rsid w:val="000A7543"/>
    <w:rsid w:val="0016425D"/>
    <w:rsid w:val="00180DA0"/>
    <w:rsid w:val="002A37D3"/>
    <w:rsid w:val="003636A6"/>
    <w:rsid w:val="003B40F5"/>
    <w:rsid w:val="003D39A6"/>
    <w:rsid w:val="003D4487"/>
    <w:rsid w:val="0044775B"/>
    <w:rsid w:val="004632A8"/>
    <w:rsid w:val="00463824"/>
    <w:rsid w:val="004A789A"/>
    <w:rsid w:val="00561D00"/>
    <w:rsid w:val="005A431E"/>
    <w:rsid w:val="005A7A64"/>
    <w:rsid w:val="005E726A"/>
    <w:rsid w:val="006E571B"/>
    <w:rsid w:val="00800489"/>
    <w:rsid w:val="0086694A"/>
    <w:rsid w:val="008759FC"/>
    <w:rsid w:val="0090084C"/>
    <w:rsid w:val="00A77585"/>
    <w:rsid w:val="00BC4938"/>
    <w:rsid w:val="00BF344C"/>
    <w:rsid w:val="00C61D4F"/>
    <w:rsid w:val="00C81F69"/>
    <w:rsid w:val="00CD0AAF"/>
    <w:rsid w:val="00CD5E97"/>
    <w:rsid w:val="00E5353C"/>
    <w:rsid w:val="00EA4A25"/>
    <w:rsid w:val="00ED3CE1"/>
    <w:rsid w:val="00F25B21"/>
    <w:rsid w:val="00F859E6"/>
    <w:rsid w:val="00FD1B99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A7EDD3F"/>
  <w15:docId w15:val="{183702E1-4F18-4702-8382-CBBA5133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ListParagraph">
    <w:name w:val="List Paragraph"/>
    <w:basedOn w:val="Normal"/>
    <w:uiPriority w:val="34"/>
    <w:qFormat/>
    <w:rsid w:val="00363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JIMS</dc:creator>
  <cp:keywords/>
  <dc:description/>
  <cp:lastModifiedBy>OGrady, Keven, DCA</cp:lastModifiedBy>
  <cp:revision>4</cp:revision>
  <cp:lastPrinted>2009-03-04T15:00:00Z</cp:lastPrinted>
  <dcterms:created xsi:type="dcterms:W3CDTF">2020-02-18T19:48:00Z</dcterms:created>
  <dcterms:modified xsi:type="dcterms:W3CDTF">2020-02-18T19:50:00Z</dcterms:modified>
</cp:coreProperties>
</file>